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6F" w:rsidRPr="001E2379" w:rsidRDefault="005E7414" w:rsidP="001E2379">
      <w:pPr>
        <w:jc w:val="center"/>
        <w:rPr>
          <w:rFonts w:ascii="Century Schoolbook" w:hAnsi="Century Schoolbook"/>
          <w:b/>
          <w:szCs w:val="24"/>
        </w:rPr>
      </w:pPr>
      <w:bookmarkStart w:id="0" w:name="_GoBack"/>
      <w:bookmarkEnd w:id="0"/>
      <w:r w:rsidRPr="001E2379">
        <w:rPr>
          <w:rFonts w:ascii="Century Schoolbook" w:hAnsi="Century Schoolbook"/>
          <w:b/>
          <w:szCs w:val="24"/>
        </w:rPr>
        <w:t xml:space="preserve">  </w:t>
      </w:r>
      <w:r w:rsidRPr="001E2379">
        <w:rPr>
          <w:rFonts w:ascii="Century Schoolbook" w:hAnsi="Century Schoolbook"/>
          <w:b/>
          <w:szCs w:val="24"/>
        </w:rPr>
        <w:tab/>
      </w:r>
      <w:r w:rsidR="00FF366F" w:rsidRPr="001E2379">
        <w:rPr>
          <w:rFonts w:ascii="Century Schoolbook" w:hAnsi="Century Schoolbook"/>
          <w:b/>
          <w:szCs w:val="24"/>
        </w:rPr>
        <w:t xml:space="preserve">Положение о </w:t>
      </w:r>
      <w:r w:rsidR="000C22F0" w:rsidRPr="001E2379">
        <w:rPr>
          <w:rFonts w:ascii="Century Schoolbook" w:hAnsi="Century Schoolbook"/>
          <w:b/>
          <w:szCs w:val="24"/>
        </w:rPr>
        <w:t xml:space="preserve">городском </w:t>
      </w:r>
      <w:r w:rsidR="00FF366F" w:rsidRPr="001E2379">
        <w:rPr>
          <w:rFonts w:ascii="Century Schoolbook" w:hAnsi="Century Schoolbook"/>
          <w:b/>
          <w:szCs w:val="24"/>
        </w:rPr>
        <w:t xml:space="preserve">конкурсе </w:t>
      </w:r>
      <w:r w:rsidRPr="001E2379">
        <w:rPr>
          <w:rFonts w:ascii="Century Schoolbook" w:hAnsi="Century Schoolbook"/>
          <w:b/>
          <w:szCs w:val="24"/>
        </w:rPr>
        <w:t>ёлочных игрушек</w:t>
      </w:r>
      <w:r w:rsidRPr="001E2379">
        <w:rPr>
          <w:rFonts w:ascii="Century Schoolbook" w:hAnsi="Century Schoolbook"/>
          <w:b/>
          <w:szCs w:val="24"/>
        </w:rPr>
        <w:br/>
      </w:r>
      <w:r w:rsidR="00FF366F" w:rsidRPr="001E2379">
        <w:rPr>
          <w:rFonts w:ascii="Century Schoolbook" w:hAnsi="Century Schoolbook"/>
          <w:b/>
          <w:szCs w:val="24"/>
        </w:rPr>
        <w:t>«</w:t>
      </w:r>
      <w:r w:rsidRPr="001E2379">
        <w:rPr>
          <w:rFonts w:ascii="Century Schoolbook" w:hAnsi="Century Schoolbook"/>
          <w:b/>
          <w:szCs w:val="24"/>
        </w:rPr>
        <w:t>Арктика на ёлке</w:t>
      </w:r>
      <w:r w:rsidR="00FF366F" w:rsidRPr="001E2379">
        <w:rPr>
          <w:rFonts w:ascii="Century Schoolbook" w:hAnsi="Century Schoolbook"/>
          <w:b/>
          <w:szCs w:val="24"/>
        </w:rPr>
        <w:t>»</w:t>
      </w:r>
    </w:p>
    <w:p w:rsidR="00FF366F" w:rsidRPr="001E2379" w:rsidRDefault="00FF366F" w:rsidP="00FF366F">
      <w:pPr>
        <w:pStyle w:val="a5"/>
        <w:shd w:val="clear" w:color="auto" w:fill="FFFFFF"/>
        <w:spacing w:after="150"/>
        <w:jc w:val="both"/>
        <w:rPr>
          <w:rStyle w:val="a6"/>
          <w:rFonts w:ascii="Century Schoolbook" w:hAnsi="Century Schoolbook" w:cs="Open Sans"/>
          <w:sz w:val="20"/>
          <w:szCs w:val="22"/>
        </w:rPr>
      </w:pPr>
      <w:r w:rsidRPr="001E2379">
        <w:rPr>
          <w:rStyle w:val="a6"/>
          <w:rFonts w:ascii="Century Schoolbook" w:hAnsi="Century Schoolbook" w:cs="Open Sans"/>
          <w:sz w:val="20"/>
          <w:szCs w:val="22"/>
        </w:rPr>
        <w:t>1. Общие положения</w:t>
      </w:r>
    </w:p>
    <w:p w:rsidR="003A65D7" w:rsidRPr="001E2379" w:rsidRDefault="006B7B53" w:rsidP="003A65D7">
      <w:pPr>
        <w:pStyle w:val="a5"/>
        <w:shd w:val="clear" w:color="auto" w:fill="FFFFFF"/>
        <w:spacing w:after="150"/>
        <w:jc w:val="both"/>
        <w:rPr>
          <w:rStyle w:val="a6"/>
          <w:rFonts w:ascii="Century Schoolbook" w:hAnsi="Century Schoolbook" w:cs="Open Sans"/>
          <w:b w:val="0"/>
          <w:sz w:val="20"/>
          <w:szCs w:val="22"/>
        </w:rPr>
      </w:pPr>
      <w:r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1.1. </w:t>
      </w:r>
      <w:r w:rsidR="003A65D7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Настоящее положение определяет </w:t>
      </w:r>
      <w:r w:rsidR="002E33B3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цели и задачи конкурса, условия </w:t>
      </w:r>
      <w:r w:rsidR="003A65D7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его проведения и основные требован</w:t>
      </w:r>
      <w:r w:rsidR="002E33B3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ия к представляемым материалам, </w:t>
      </w:r>
      <w:r w:rsidR="003A65D7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процедуру их рассмотрения и подведения итогов.</w:t>
      </w:r>
    </w:p>
    <w:p w:rsidR="00DF6F51" w:rsidRPr="001E2379" w:rsidRDefault="002E33B3" w:rsidP="005E7414">
      <w:pPr>
        <w:pStyle w:val="a5"/>
        <w:shd w:val="clear" w:color="auto" w:fill="FFFFFF"/>
        <w:jc w:val="both"/>
        <w:rPr>
          <w:rStyle w:val="a6"/>
          <w:rFonts w:ascii="Century Schoolbook" w:hAnsi="Century Schoolbook" w:cs="Open Sans"/>
          <w:b w:val="0"/>
          <w:sz w:val="20"/>
          <w:szCs w:val="22"/>
        </w:rPr>
      </w:pPr>
      <w:r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1.2. Организатором к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онкурс</w:t>
      </w:r>
      <w:r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а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 </w:t>
      </w:r>
      <w:r w:rsidR="005E7414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ёлочных игрушек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 «</w:t>
      </w:r>
      <w:r w:rsidR="005E7414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Арктика на ёлке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» </w:t>
      </w:r>
      <w:r w:rsidR="00950AEB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(далее – Конкурс) </w:t>
      </w:r>
      <w:r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является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 Федеральн</w:t>
      </w:r>
      <w:r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ое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 государственн</w:t>
      </w:r>
      <w:r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ое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 бюджетн</w:t>
      </w:r>
      <w:r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ое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 учреждение «Государственный природный заповедник «Остров Врангеля»</w:t>
      </w:r>
      <w:r w:rsidR="00950AEB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 (далее – Заповедник)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.</w:t>
      </w:r>
    </w:p>
    <w:p w:rsidR="00FF366F" w:rsidRPr="001E2379" w:rsidRDefault="006B7B53" w:rsidP="00FF366F">
      <w:pPr>
        <w:pStyle w:val="a5"/>
        <w:shd w:val="clear" w:color="auto" w:fill="FFFFFF"/>
        <w:spacing w:after="150"/>
        <w:jc w:val="both"/>
        <w:rPr>
          <w:rStyle w:val="a6"/>
          <w:rFonts w:ascii="Century Schoolbook" w:hAnsi="Century Schoolbook" w:cs="Open Sans"/>
          <w:b w:val="0"/>
          <w:sz w:val="20"/>
          <w:szCs w:val="22"/>
        </w:rPr>
      </w:pPr>
      <w:r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1.2. 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Конкурс </w:t>
      </w:r>
      <w:r w:rsidR="00FF366F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проводится в рамках</w:t>
      </w:r>
      <w:r w:rsidR="009E3CC8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 плановой</w:t>
      </w:r>
      <w:r w:rsidR="00FF366F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 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работы ФГБУ «Государственный заповедник «Остров Врангеля» по экологическому просвещению в 2018 году.</w:t>
      </w:r>
    </w:p>
    <w:p w:rsidR="00FF366F" w:rsidRPr="001E2379" w:rsidRDefault="006B7B53" w:rsidP="00DF6F51">
      <w:pPr>
        <w:pStyle w:val="a5"/>
        <w:shd w:val="clear" w:color="auto" w:fill="FFFFFF"/>
        <w:spacing w:before="0" w:beforeAutospacing="0" w:after="150" w:afterAutospacing="0"/>
        <w:jc w:val="both"/>
        <w:rPr>
          <w:rStyle w:val="a6"/>
          <w:rFonts w:ascii="Century Schoolbook" w:hAnsi="Century Schoolbook" w:cs="Open Sans"/>
          <w:b w:val="0"/>
          <w:sz w:val="20"/>
          <w:szCs w:val="22"/>
        </w:rPr>
      </w:pPr>
      <w:r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1.3. </w:t>
      </w:r>
      <w:r w:rsidR="00FF366F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В </w:t>
      </w:r>
      <w:r w:rsidR="00950AEB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К</w:t>
      </w:r>
      <w:r w:rsidR="00FF366F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онкурсе могут принять участие </w:t>
      </w:r>
      <w:r w:rsidR="005E7414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все желающие жители г. </w:t>
      </w:r>
      <w:proofErr w:type="spellStart"/>
      <w:r w:rsidR="005E7414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Певек</w:t>
      </w:r>
      <w:proofErr w:type="spellEnd"/>
      <w:r w:rsidR="00DF6F51" w:rsidRPr="001E2379">
        <w:rPr>
          <w:rFonts w:ascii="Century Schoolbook" w:hAnsi="Century Schoolbook" w:cs="Open Sans"/>
          <w:color w:val="000000"/>
          <w:sz w:val="20"/>
          <w:szCs w:val="22"/>
        </w:rPr>
        <w:t xml:space="preserve"> </w:t>
      </w:r>
      <w:r w:rsidR="005E7414" w:rsidRPr="001E2379">
        <w:rPr>
          <w:rFonts w:ascii="Century Schoolbook" w:hAnsi="Century Schoolbook" w:cs="Open Sans"/>
          <w:color w:val="000000"/>
          <w:sz w:val="20"/>
          <w:szCs w:val="22"/>
        </w:rPr>
        <w:t>любого возраста.</w:t>
      </w:r>
    </w:p>
    <w:p w:rsidR="00FF366F" w:rsidRPr="001E2379" w:rsidRDefault="006B7B53" w:rsidP="00FF366F">
      <w:pPr>
        <w:pStyle w:val="a5"/>
        <w:shd w:val="clear" w:color="auto" w:fill="FFFFFF"/>
        <w:spacing w:before="0" w:beforeAutospacing="0" w:after="150" w:afterAutospacing="0"/>
        <w:jc w:val="both"/>
        <w:rPr>
          <w:rStyle w:val="a6"/>
          <w:rFonts w:ascii="Century Schoolbook" w:hAnsi="Century Schoolbook" w:cs="Open Sans"/>
          <w:b w:val="0"/>
          <w:sz w:val="20"/>
          <w:szCs w:val="22"/>
        </w:rPr>
      </w:pPr>
      <w:r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1.4. </w:t>
      </w:r>
      <w:r w:rsidR="00FF366F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Информация об итогах </w:t>
      </w:r>
      <w:r w:rsidR="00950AEB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К</w:t>
      </w:r>
      <w:r w:rsidR="00FF366F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 xml:space="preserve">онкурса будет опубликована на официальном сайте </w:t>
      </w:r>
      <w:r w:rsidR="00DF6F51" w:rsidRPr="001E2379">
        <w:rPr>
          <w:rStyle w:val="a6"/>
          <w:rFonts w:ascii="Century Schoolbook" w:hAnsi="Century Schoolbook" w:cs="Open Sans"/>
          <w:b w:val="0"/>
          <w:sz w:val="20"/>
          <w:szCs w:val="22"/>
        </w:rPr>
        <w:t>ФГБУ «Государственный заповедник «Остров Врангеля».</w:t>
      </w:r>
    </w:p>
    <w:p w:rsidR="006B7B53" w:rsidRPr="001E2379" w:rsidRDefault="006B7B53" w:rsidP="006B7B53">
      <w:p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hAnsi="Century Schoolbook" w:cs="Open Sans"/>
          <w:b w:val="0"/>
          <w:sz w:val="20"/>
        </w:rPr>
        <w:t xml:space="preserve">1.5. 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В рамках Конкурса устанавливаются </w:t>
      </w:r>
      <w:r w:rsidR="002C6C6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1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</w:t>
      </w:r>
      <w:r w:rsidR="002C6C6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тема с 1дополнительной 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номинаци</w:t>
      </w:r>
      <w:r w:rsidR="002C6C6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ей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.</w:t>
      </w:r>
    </w:p>
    <w:p w:rsidR="00FF366F" w:rsidRPr="001E2379" w:rsidRDefault="00DF6F51" w:rsidP="00FF366F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entury Schoolbook" w:hAnsi="Century Schoolbook" w:cs="Open Sans"/>
          <w:sz w:val="20"/>
          <w:szCs w:val="22"/>
        </w:rPr>
      </w:pPr>
      <w:r w:rsidRPr="001E2379">
        <w:rPr>
          <w:rStyle w:val="a6"/>
          <w:rFonts w:ascii="Century Schoolbook" w:hAnsi="Century Schoolbook" w:cs="Open Sans"/>
          <w:sz w:val="20"/>
          <w:szCs w:val="22"/>
        </w:rPr>
        <w:t>2</w:t>
      </w:r>
      <w:r w:rsidR="00FF366F" w:rsidRPr="001E2379">
        <w:rPr>
          <w:rStyle w:val="a6"/>
          <w:rFonts w:ascii="Century Schoolbook" w:hAnsi="Century Schoolbook" w:cs="Open Sans"/>
          <w:sz w:val="20"/>
          <w:szCs w:val="22"/>
        </w:rPr>
        <w:t xml:space="preserve">. Цели и задачи </w:t>
      </w:r>
      <w:r w:rsidR="00950AEB" w:rsidRPr="001E2379">
        <w:rPr>
          <w:rStyle w:val="a6"/>
          <w:rFonts w:ascii="Century Schoolbook" w:hAnsi="Century Schoolbook" w:cs="Open Sans"/>
          <w:sz w:val="20"/>
          <w:szCs w:val="22"/>
        </w:rPr>
        <w:t>К</w:t>
      </w:r>
      <w:r w:rsidR="003110AD" w:rsidRPr="001E2379">
        <w:rPr>
          <w:rStyle w:val="a6"/>
          <w:rFonts w:ascii="Century Schoolbook" w:hAnsi="Century Schoolbook" w:cs="Open Sans"/>
          <w:sz w:val="20"/>
          <w:szCs w:val="22"/>
        </w:rPr>
        <w:t>онкурса</w:t>
      </w:r>
    </w:p>
    <w:p w:rsidR="00DF6F51" w:rsidRPr="001E2379" w:rsidRDefault="00DF6F51" w:rsidP="00DF6F5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entury Schoolbook" w:hAnsi="Century Schoolbook" w:cs="Open Sans"/>
          <w:sz w:val="20"/>
          <w:szCs w:val="22"/>
        </w:rPr>
      </w:pPr>
      <w:r w:rsidRPr="001E2379">
        <w:rPr>
          <w:rFonts w:ascii="Century Schoolbook" w:hAnsi="Century Schoolbook" w:cs="Open Sans"/>
          <w:sz w:val="20"/>
          <w:szCs w:val="22"/>
        </w:rPr>
        <w:t>П</w:t>
      </w:r>
      <w:r w:rsidR="00FF366F" w:rsidRPr="001E2379">
        <w:rPr>
          <w:rFonts w:ascii="Century Schoolbook" w:hAnsi="Century Schoolbook" w:cs="Open Sans"/>
          <w:sz w:val="20"/>
          <w:szCs w:val="22"/>
        </w:rPr>
        <w:t>ривлечение детей</w:t>
      </w:r>
      <w:r w:rsidRPr="001E2379">
        <w:rPr>
          <w:rFonts w:ascii="Century Schoolbook" w:hAnsi="Century Schoolbook" w:cs="Open Sans"/>
          <w:sz w:val="20"/>
          <w:szCs w:val="22"/>
        </w:rPr>
        <w:t xml:space="preserve"> </w:t>
      </w:r>
      <w:r w:rsidR="00834241" w:rsidRPr="001E2379">
        <w:rPr>
          <w:rFonts w:ascii="Century Schoolbook" w:hAnsi="Century Schoolbook" w:cs="Open Sans"/>
          <w:sz w:val="20"/>
          <w:szCs w:val="22"/>
        </w:rPr>
        <w:t xml:space="preserve">и взрослых </w:t>
      </w:r>
      <w:r w:rsidR="00FF366F" w:rsidRPr="001E2379">
        <w:rPr>
          <w:rFonts w:ascii="Century Schoolbook" w:hAnsi="Century Schoolbook" w:cs="Open Sans"/>
          <w:sz w:val="20"/>
          <w:szCs w:val="22"/>
        </w:rPr>
        <w:t>к природоохранным мероприятиям</w:t>
      </w:r>
      <w:r w:rsidR="00950AEB" w:rsidRPr="001E2379">
        <w:rPr>
          <w:rFonts w:ascii="Century Schoolbook" w:hAnsi="Century Schoolbook" w:cs="Open Sans"/>
          <w:sz w:val="20"/>
          <w:szCs w:val="22"/>
        </w:rPr>
        <w:t xml:space="preserve"> З</w:t>
      </w:r>
      <w:r w:rsidRPr="001E2379">
        <w:rPr>
          <w:rFonts w:ascii="Century Schoolbook" w:hAnsi="Century Schoolbook" w:cs="Open Sans"/>
          <w:sz w:val="20"/>
          <w:szCs w:val="22"/>
        </w:rPr>
        <w:t>аповедника</w:t>
      </w:r>
      <w:r w:rsidR="006B7B53" w:rsidRPr="001E2379">
        <w:rPr>
          <w:rFonts w:ascii="Century Schoolbook" w:hAnsi="Century Schoolbook" w:cs="Open Sans"/>
          <w:sz w:val="20"/>
          <w:szCs w:val="22"/>
        </w:rPr>
        <w:t>;</w:t>
      </w:r>
    </w:p>
    <w:p w:rsidR="00146825" w:rsidRPr="001E2379" w:rsidRDefault="00146825" w:rsidP="0014682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entury Schoolbook" w:hAnsi="Century Schoolbook" w:cs="Open Sans"/>
          <w:sz w:val="20"/>
          <w:szCs w:val="22"/>
        </w:rPr>
      </w:pPr>
      <w:r w:rsidRPr="001E2379">
        <w:rPr>
          <w:rFonts w:ascii="Century Schoolbook" w:hAnsi="Century Schoolbook" w:cs="Open Sans"/>
          <w:sz w:val="20"/>
          <w:szCs w:val="22"/>
        </w:rPr>
        <w:t>Воспитание у молодого поколения любви и ответственного, бережного отношения к природе;</w:t>
      </w:r>
    </w:p>
    <w:p w:rsidR="00146825" w:rsidRPr="001E2379" w:rsidRDefault="00146825" w:rsidP="00146825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ascii="Century Schoolbook" w:hAnsi="Century Schoolbook" w:cs="Open Sans"/>
          <w:sz w:val="20"/>
          <w:szCs w:val="22"/>
        </w:rPr>
      </w:pPr>
      <w:r w:rsidRPr="001E2379">
        <w:rPr>
          <w:rFonts w:ascii="Century Schoolbook" w:hAnsi="Century Schoolbook" w:cs="Open Sans"/>
          <w:sz w:val="20"/>
          <w:szCs w:val="22"/>
        </w:rPr>
        <w:t>Формирование экологической культуры через творческую деятельность;</w:t>
      </w:r>
      <w:r w:rsidRPr="001E2379">
        <w:rPr>
          <w:rFonts w:ascii="Century Schoolbook" w:hAnsi="Century Schoolbook" w:cs="Open Sans"/>
          <w:sz w:val="20"/>
          <w:szCs w:val="22"/>
        </w:rPr>
        <w:br/>
      </w:r>
    </w:p>
    <w:p w:rsidR="00FF366F" w:rsidRPr="001E2379" w:rsidRDefault="00DF6F51" w:rsidP="00DF6F5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entury Schoolbook" w:hAnsi="Century Schoolbook" w:cs="Open Sans"/>
          <w:sz w:val="20"/>
          <w:szCs w:val="22"/>
        </w:rPr>
      </w:pPr>
      <w:r w:rsidRPr="001E2379">
        <w:rPr>
          <w:rFonts w:ascii="Century Schoolbook" w:hAnsi="Century Schoolbook" w:cs="Open Sans"/>
          <w:sz w:val="20"/>
          <w:szCs w:val="22"/>
        </w:rPr>
        <w:t>П</w:t>
      </w:r>
      <w:r w:rsidR="00146825" w:rsidRPr="001E2379">
        <w:rPr>
          <w:rFonts w:ascii="Century Schoolbook" w:hAnsi="Century Schoolbook" w:cs="Open Sans"/>
          <w:sz w:val="20"/>
          <w:szCs w:val="22"/>
        </w:rPr>
        <w:t>родвижени</w:t>
      </w:r>
      <w:r w:rsidR="00FF366F" w:rsidRPr="001E2379">
        <w:rPr>
          <w:rFonts w:ascii="Century Schoolbook" w:hAnsi="Century Schoolbook" w:cs="Open Sans"/>
          <w:sz w:val="20"/>
          <w:szCs w:val="22"/>
        </w:rPr>
        <w:t xml:space="preserve">е идеи сохранения живой природы как одного из условий экологической стабильности в </w:t>
      </w:r>
      <w:r w:rsidRPr="001E2379">
        <w:rPr>
          <w:rFonts w:ascii="Century Schoolbook" w:hAnsi="Century Schoolbook" w:cs="Open Sans"/>
          <w:sz w:val="20"/>
          <w:szCs w:val="22"/>
        </w:rPr>
        <w:t>Чукотском автономном округе;</w:t>
      </w:r>
    </w:p>
    <w:p w:rsidR="006B7B53" w:rsidRPr="001E2379" w:rsidRDefault="00DF6F51" w:rsidP="00BA57A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entury Schoolbook" w:hAnsi="Century Schoolbook" w:cs="Open Sans"/>
          <w:sz w:val="20"/>
          <w:szCs w:val="22"/>
        </w:rPr>
      </w:pPr>
      <w:r w:rsidRPr="001E2379">
        <w:rPr>
          <w:rFonts w:ascii="Century Schoolbook" w:hAnsi="Century Schoolbook" w:cs="Open Sans"/>
          <w:sz w:val="20"/>
          <w:szCs w:val="22"/>
        </w:rPr>
        <w:t>Привлечение внимания подрастающего поколения к проблеме поддержки биоразнообразия на нашей планете</w:t>
      </w:r>
      <w:r w:rsidR="006B7B53" w:rsidRPr="001E2379">
        <w:rPr>
          <w:rFonts w:ascii="Century Schoolbook" w:hAnsi="Century Schoolbook" w:cs="Open Sans"/>
          <w:sz w:val="20"/>
          <w:szCs w:val="22"/>
        </w:rPr>
        <w:t>;</w:t>
      </w:r>
    </w:p>
    <w:p w:rsidR="00DF6F51" w:rsidRPr="001E2379" w:rsidRDefault="006B7B53" w:rsidP="00BA57A3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entury Schoolbook" w:hAnsi="Century Schoolbook" w:cs="Open Sans"/>
          <w:sz w:val="20"/>
          <w:szCs w:val="22"/>
        </w:rPr>
      </w:pPr>
      <w:r w:rsidRPr="001E2379">
        <w:rPr>
          <w:rFonts w:ascii="Century Schoolbook" w:hAnsi="Century Schoolbook" w:cs="Open Sans"/>
          <w:sz w:val="20"/>
          <w:szCs w:val="22"/>
        </w:rPr>
        <w:t>Пробуждение чувства гордости за природное достояние своей малой родины</w:t>
      </w:r>
      <w:r w:rsidR="005E7414" w:rsidRPr="001E2379">
        <w:rPr>
          <w:rFonts w:ascii="Century Schoolbook" w:hAnsi="Century Schoolbook" w:cs="Open Sans"/>
          <w:sz w:val="20"/>
          <w:szCs w:val="22"/>
        </w:rPr>
        <w:t>;</w:t>
      </w:r>
    </w:p>
    <w:p w:rsidR="00F06F0C" w:rsidRPr="001E2379" w:rsidRDefault="00834241" w:rsidP="00F06F0C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entury Schoolbook" w:hAnsi="Century Schoolbook" w:cs="Open Sans"/>
          <w:sz w:val="20"/>
          <w:szCs w:val="22"/>
        </w:rPr>
      </w:pPr>
      <w:r w:rsidRPr="001E2379">
        <w:rPr>
          <w:rFonts w:ascii="Century Schoolbook" w:hAnsi="Century Schoolbook" w:cs="Open Sans"/>
          <w:sz w:val="20"/>
          <w:szCs w:val="22"/>
        </w:rPr>
        <w:t>С</w:t>
      </w:r>
      <w:r w:rsidR="005E7414" w:rsidRPr="001E2379">
        <w:rPr>
          <w:rFonts w:ascii="Century Schoolbook" w:hAnsi="Century Schoolbook" w:cs="Open Sans"/>
          <w:sz w:val="20"/>
          <w:szCs w:val="22"/>
        </w:rPr>
        <w:t>оздание праздничной атмосферы и вовлечение участников  в творческий процесс по изготовлению авторской елочной игрушки.</w:t>
      </w:r>
    </w:p>
    <w:p w:rsidR="00FF366F" w:rsidRPr="001E2379" w:rsidRDefault="00BA57A3" w:rsidP="00FF366F">
      <w:pPr>
        <w:jc w:val="both"/>
        <w:rPr>
          <w:rStyle w:val="a6"/>
          <w:rFonts w:ascii="Century Schoolbook" w:eastAsia="Times New Roman" w:hAnsi="Century Schoolbook" w:cs="Times New Roman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3</w:t>
      </w:r>
      <w:r w:rsidR="00203A4E"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 xml:space="preserve">. Номинации </w:t>
      </w:r>
      <w:r w:rsidR="00950AEB"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К</w:t>
      </w:r>
      <w:r w:rsidR="00203A4E"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онкурса</w:t>
      </w:r>
    </w:p>
    <w:p w:rsidR="00BA57A3" w:rsidRPr="001E2379" w:rsidRDefault="00FF366F" w:rsidP="00834241">
      <w:p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В рамках </w:t>
      </w:r>
      <w:r w:rsidR="00950AEB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К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онкур</w:t>
      </w:r>
      <w:r w:rsidR="00203A4E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са устанавлива</w:t>
      </w:r>
      <w:r w:rsidR="0083424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ется одна тема</w:t>
      </w:r>
      <w:r w:rsidR="00F06F0C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- «</w:t>
      </w:r>
      <w:r w:rsidR="0083424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Фауна заповедника</w:t>
      </w:r>
      <w:r w:rsidR="00F06F0C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»</w:t>
      </w:r>
      <w:r w:rsidR="0083424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, </w:t>
      </w:r>
      <w:r w:rsidR="002C6C6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которая</w:t>
      </w:r>
      <w:r w:rsidR="0083424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предполагает единую тематику </w:t>
      </w:r>
      <w:r w:rsidR="00F06F0C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изготавливаемых </w:t>
      </w:r>
      <w:r w:rsidR="0083424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игрушек (птицы, звери, насекомые, обитающие на территории заповедника «Остров Врангеля»</w:t>
      </w:r>
      <w:r w:rsidR="00F06F0C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)</w:t>
      </w:r>
      <w:r w:rsidR="0083424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. </w:t>
      </w:r>
      <w:r w:rsidR="00F06F0C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Здесь мы также выделяем отдельную номинацию </w:t>
      </w:r>
      <w:r w:rsidR="0083424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«</w:t>
      </w:r>
      <w:proofErr w:type="spellStart"/>
      <w:r w:rsidR="0083424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Экологичная</w:t>
      </w:r>
      <w:proofErr w:type="spellEnd"/>
      <w:r w:rsidR="0083424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ёлка</w:t>
      </w:r>
      <w:r w:rsidR="00F06F0C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» - игрушка из мусора (вторсырья).</w:t>
      </w:r>
    </w:p>
    <w:p w:rsidR="00FF366F" w:rsidRPr="001E2379" w:rsidRDefault="00BA57A3" w:rsidP="00BA57A3">
      <w:p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4</w:t>
      </w:r>
      <w:r w:rsidR="00146825"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. Требования к работам и порядок представления работ на Конкурс</w:t>
      </w:r>
    </w:p>
    <w:p w:rsidR="00D345C8" w:rsidRPr="001E2379" w:rsidRDefault="00D345C8" w:rsidP="00D345C8">
      <w:p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Требования к работам:</w:t>
      </w:r>
    </w:p>
    <w:p w:rsidR="005E7414" w:rsidRPr="001E2379" w:rsidRDefault="005E7414" w:rsidP="005E7414">
      <w:pPr>
        <w:pStyle w:val="a7"/>
        <w:numPr>
          <w:ilvl w:val="1"/>
          <w:numId w:val="8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На конкурс принимаются игрушки, изготовленные вручную, которые будут размещены на новогодней елке, использованы в качестве оформления информационного центра Заповедника.</w:t>
      </w:r>
    </w:p>
    <w:p w:rsidR="005E7414" w:rsidRPr="001E2379" w:rsidRDefault="005E7414" w:rsidP="005E7414">
      <w:pPr>
        <w:pStyle w:val="a7"/>
        <w:numPr>
          <w:ilvl w:val="1"/>
          <w:numId w:val="8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Желательный размер игрушек до 30 см. Игрушки по весу не должны превышать 0,5 кг. </w:t>
      </w:r>
    </w:p>
    <w:p w:rsidR="005E7414" w:rsidRPr="001E2379" w:rsidRDefault="005E7414" w:rsidP="005E7414">
      <w:pPr>
        <w:pStyle w:val="a7"/>
        <w:numPr>
          <w:ilvl w:val="1"/>
          <w:numId w:val="8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Работы, представленные позже срока, будут приниматься, но рассматриваться на конкурсной основе не будут.</w:t>
      </w:r>
    </w:p>
    <w:p w:rsidR="005E7414" w:rsidRPr="001E2379" w:rsidRDefault="003A65D7" w:rsidP="003A65D7">
      <w:pPr>
        <w:pStyle w:val="a7"/>
        <w:numPr>
          <w:ilvl w:val="1"/>
          <w:numId w:val="8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lastRenderedPageBreak/>
        <w:t xml:space="preserve">Для участия в Конкурсе необходимо предоставить информацию об авторе 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игрушки (ФИО, возраст, место учёбы/работы/род деятельности 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вместе с конкурсной работой</w:t>
      </w:r>
      <w:r w:rsidR="002C6C6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)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в офис Заповедника по адресу: г. </w:t>
      </w:r>
      <w:proofErr w:type="spellStart"/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Певек</w:t>
      </w:r>
      <w:proofErr w:type="spellEnd"/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, улица </w:t>
      </w:r>
      <w:proofErr w:type="spellStart"/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Куваева</w:t>
      </w:r>
      <w:proofErr w:type="spellEnd"/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, д. 23. </w:t>
      </w:r>
    </w:p>
    <w:p w:rsidR="003A65D7" w:rsidRPr="001E2379" w:rsidRDefault="003A65D7" w:rsidP="003A65D7">
      <w:pPr>
        <w:pStyle w:val="a7"/>
        <w:numPr>
          <w:ilvl w:val="1"/>
          <w:numId w:val="8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Количество представляемых одним автором 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игрушек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не ограничено, но на конкурсной основе будет рассматриваться только одна.</w:t>
      </w:r>
    </w:p>
    <w:p w:rsidR="003A65D7" w:rsidRPr="001E2379" w:rsidRDefault="000C22F0" w:rsidP="00FF366F">
      <w:pPr>
        <w:pStyle w:val="a7"/>
        <w:numPr>
          <w:ilvl w:val="1"/>
          <w:numId w:val="8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Присланные работы не возвращаются и остаются в Заповеднике.</w:t>
      </w:r>
    </w:p>
    <w:p w:rsidR="005E7414" w:rsidRPr="001E2379" w:rsidRDefault="00FF366F" w:rsidP="00FF366F">
      <w:pPr>
        <w:pStyle w:val="a7"/>
        <w:numPr>
          <w:ilvl w:val="1"/>
          <w:numId w:val="8"/>
        </w:numPr>
        <w:jc w:val="both"/>
        <w:rPr>
          <w:rStyle w:val="a6"/>
          <w:rFonts w:ascii="Century Schoolbook" w:eastAsia="Times New Roman" w:hAnsi="Century Schoolbook" w:cs="Times New Roman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Организаторы </w:t>
      </w:r>
      <w:r w:rsidR="00950AEB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К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онкурса гарантируют сохранность персонал</w:t>
      </w:r>
      <w:r w:rsidR="00D345C8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ьных данных участника </w:t>
      </w:r>
      <w:r w:rsidR="00950AEB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К</w:t>
      </w:r>
      <w:r w:rsidR="00D345C8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онкурса.</w:t>
      </w:r>
    </w:p>
    <w:p w:rsidR="005E7414" w:rsidRPr="001E2379" w:rsidRDefault="005E7414" w:rsidP="00834241">
      <w:pPr>
        <w:pStyle w:val="a7"/>
        <w:numPr>
          <w:ilvl w:val="1"/>
          <w:numId w:val="8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Елочная новогодняя игрушка может быть выполнена из бумаги, ткани, пластика, смолы, металла</w:t>
      </w:r>
      <w:r w:rsidR="00834241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, ваты и других всевозможных подручных материалов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. Она должны иметь петли, прищепки или скобы для крепления к елочным ветвям. </w:t>
      </w:r>
    </w:p>
    <w:p w:rsidR="005E7414" w:rsidRPr="001E2379" w:rsidRDefault="005E7414" w:rsidP="005E7414">
      <w:pPr>
        <w:pStyle w:val="a7"/>
        <w:numPr>
          <w:ilvl w:val="1"/>
          <w:numId w:val="8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Не принимаются на конкурс игрушки с использованием портящихся пищевых продуктов.</w:t>
      </w:r>
    </w:p>
    <w:p w:rsidR="005E7414" w:rsidRPr="001E2379" w:rsidRDefault="005E7414" w:rsidP="005E7414">
      <w:pPr>
        <w:pStyle w:val="a7"/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</w:p>
    <w:p w:rsidR="005E7414" w:rsidRPr="001E2379" w:rsidRDefault="00D345C8" w:rsidP="005E7414">
      <w:pPr>
        <w:pStyle w:val="a7"/>
        <w:numPr>
          <w:ilvl w:val="0"/>
          <w:numId w:val="8"/>
        </w:numPr>
        <w:jc w:val="both"/>
        <w:rPr>
          <w:rStyle w:val="a6"/>
          <w:rFonts w:ascii="Century Schoolbook" w:eastAsia="Times New Roman" w:hAnsi="Century Schoolbook" w:cs="Times New Roman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 xml:space="preserve">Сроки проведения </w:t>
      </w:r>
      <w:r w:rsidR="00950AEB"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К</w:t>
      </w:r>
      <w:r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онкурса</w:t>
      </w:r>
    </w:p>
    <w:p w:rsidR="00D345C8" w:rsidRPr="001E2379" w:rsidRDefault="00D345C8" w:rsidP="00D345C8">
      <w:p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Работы принимаются на конкурс с 1 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декабря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по 2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5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декабря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2018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г.; итоги подводятся  до 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30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декабря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201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8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г.</w:t>
      </w:r>
    </w:p>
    <w:p w:rsidR="00FF366F" w:rsidRPr="001E2379" w:rsidRDefault="00BA57A3" w:rsidP="00FF366F">
      <w:pPr>
        <w:jc w:val="both"/>
        <w:rPr>
          <w:rStyle w:val="a6"/>
          <w:rFonts w:ascii="Century Schoolbook" w:eastAsia="Times New Roman" w:hAnsi="Century Schoolbook" w:cs="Times New Roman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 xml:space="preserve">6. </w:t>
      </w:r>
      <w:r w:rsidR="003110AD"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Порядок определения победителя</w:t>
      </w:r>
      <w:r w:rsid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 xml:space="preserve"> и критерии конкурсного отбора</w:t>
      </w:r>
    </w:p>
    <w:p w:rsidR="005E7414" w:rsidRPr="001E2379" w:rsidRDefault="005E7414" w:rsidP="005E7414">
      <w:p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Представленны</w:t>
      </w:r>
      <w:r w:rsidR="00F06F0C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е на Конкурс новогодние ёлочные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 игрушки должны соответствовать следующим критериям:</w:t>
      </w:r>
    </w:p>
    <w:p w:rsidR="005E7414" w:rsidRPr="001E2379" w:rsidRDefault="005E7414" w:rsidP="005E7414">
      <w:pPr>
        <w:pStyle w:val="a7"/>
        <w:numPr>
          <w:ilvl w:val="0"/>
          <w:numId w:val="9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соответствие  праздничной новогодней тематике и размерам, позволяющим использовать их в украшении новогодней елки;</w:t>
      </w:r>
    </w:p>
    <w:p w:rsidR="005E7414" w:rsidRPr="001E2379" w:rsidRDefault="005E7414" w:rsidP="005E7414">
      <w:pPr>
        <w:pStyle w:val="a7"/>
        <w:numPr>
          <w:ilvl w:val="0"/>
          <w:numId w:val="9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оригинальность художественного дизайна;</w:t>
      </w:r>
    </w:p>
    <w:p w:rsidR="005E7414" w:rsidRPr="001E2379" w:rsidRDefault="005E7414" w:rsidP="005E7414">
      <w:pPr>
        <w:pStyle w:val="a7"/>
        <w:numPr>
          <w:ilvl w:val="0"/>
          <w:numId w:val="9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оригинальность замысла;</w:t>
      </w:r>
    </w:p>
    <w:p w:rsidR="005E7414" w:rsidRPr="001E2379" w:rsidRDefault="005E7414" w:rsidP="005E7414">
      <w:pPr>
        <w:pStyle w:val="a7"/>
        <w:numPr>
          <w:ilvl w:val="0"/>
          <w:numId w:val="9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качество крепления и эстетичность;</w:t>
      </w:r>
    </w:p>
    <w:p w:rsidR="005E7414" w:rsidRPr="001E2379" w:rsidRDefault="005E7414" w:rsidP="005E7414">
      <w:pPr>
        <w:pStyle w:val="a7"/>
        <w:numPr>
          <w:ilvl w:val="0"/>
          <w:numId w:val="9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эстетичность;</w:t>
      </w:r>
    </w:p>
    <w:p w:rsidR="005E7414" w:rsidRPr="001E2379" w:rsidRDefault="005E7414" w:rsidP="005E7414">
      <w:pPr>
        <w:pStyle w:val="a7"/>
        <w:numPr>
          <w:ilvl w:val="0"/>
          <w:numId w:val="9"/>
        </w:num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безопасность.</w:t>
      </w:r>
    </w:p>
    <w:p w:rsidR="00FF366F" w:rsidRPr="001E2379" w:rsidRDefault="00146825" w:rsidP="005E7414">
      <w:p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Оценка творческих работ </w:t>
      </w:r>
      <w:r w:rsidR="003A65D7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у</w:t>
      </w: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частников Конкурса и выявление победителей осуществляются членами жюри Конкурса на специальных рабочих встречах по Конкурсу.</w:t>
      </w:r>
    </w:p>
    <w:p w:rsidR="00FF366F" w:rsidRPr="001E2379" w:rsidRDefault="00BA57A3" w:rsidP="00FF366F">
      <w:pPr>
        <w:jc w:val="both"/>
        <w:rPr>
          <w:rStyle w:val="a6"/>
          <w:rFonts w:ascii="Century Schoolbook" w:eastAsia="Times New Roman" w:hAnsi="Century Schoolbook" w:cs="Times New Roman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7</w:t>
      </w:r>
      <w:r w:rsidR="00FF366F"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 xml:space="preserve">. Награждение победителей </w:t>
      </w:r>
      <w:r w:rsidR="00950AEB"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К</w:t>
      </w:r>
      <w:r w:rsidR="00FF366F" w:rsidRPr="001E2379">
        <w:rPr>
          <w:rStyle w:val="a6"/>
          <w:rFonts w:ascii="Century Schoolbook" w:eastAsia="Times New Roman" w:hAnsi="Century Schoolbook" w:cs="Times New Roman"/>
          <w:sz w:val="20"/>
          <w:lang w:eastAsia="ru-RU"/>
        </w:rPr>
        <w:t>онкурса</w:t>
      </w:r>
    </w:p>
    <w:p w:rsidR="000C22F0" w:rsidRPr="001E2379" w:rsidRDefault="000C22F0" w:rsidP="00FF366F">
      <w:p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Победители будут награждены дипломами и призами</w:t>
      </w:r>
      <w:r w:rsidR="005E7414"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. </w:t>
      </w:r>
    </w:p>
    <w:p w:rsidR="00ED4BBE" w:rsidRPr="001E2379" w:rsidRDefault="00ED4BBE" w:rsidP="00FF366F">
      <w:pPr>
        <w:jc w:val="both"/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</w:pPr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В группе заповедника в социальной сети «</w:t>
      </w:r>
      <w:proofErr w:type="spellStart"/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>ВКонтакте</w:t>
      </w:r>
      <w:proofErr w:type="spellEnd"/>
      <w:r w:rsidRPr="001E2379">
        <w:rPr>
          <w:rStyle w:val="a6"/>
          <w:rFonts w:ascii="Century Schoolbook" w:eastAsia="Times New Roman" w:hAnsi="Century Schoolbook" w:cs="Times New Roman"/>
          <w:b w:val="0"/>
          <w:sz w:val="20"/>
          <w:lang w:eastAsia="ru-RU"/>
        </w:rPr>
        <w:t xml:space="preserve">» (https://vk.com/ostrovwrangelya) также будет разыгран приз зрительских симпатий. </w:t>
      </w:r>
    </w:p>
    <w:p w:rsidR="000C22F0" w:rsidRPr="001E2379" w:rsidRDefault="000C22F0" w:rsidP="00FF366F">
      <w:pPr>
        <w:jc w:val="both"/>
        <w:rPr>
          <w:rFonts w:ascii="Century Schoolbook" w:hAnsi="Century Schoolbook"/>
          <w:sz w:val="20"/>
        </w:rPr>
      </w:pPr>
    </w:p>
    <w:p w:rsidR="000C22F0" w:rsidRPr="001E2379" w:rsidRDefault="000C22F0" w:rsidP="00FF366F">
      <w:pPr>
        <w:jc w:val="both"/>
        <w:rPr>
          <w:rFonts w:ascii="Century Schoolbook" w:hAnsi="Century Schoolbook"/>
          <w:sz w:val="20"/>
        </w:rPr>
      </w:pPr>
    </w:p>
    <w:p w:rsidR="009E3CC8" w:rsidRPr="001E2379" w:rsidRDefault="009E3CC8" w:rsidP="00FF366F">
      <w:pPr>
        <w:jc w:val="both"/>
        <w:rPr>
          <w:rFonts w:ascii="Century Schoolbook" w:hAnsi="Century Schoolbook"/>
          <w:sz w:val="20"/>
        </w:rPr>
      </w:pPr>
    </w:p>
    <w:p w:rsidR="009E3CC8" w:rsidRPr="001E2379" w:rsidRDefault="009E3CC8" w:rsidP="00FF366F">
      <w:pPr>
        <w:jc w:val="both"/>
        <w:rPr>
          <w:rFonts w:ascii="Century Schoolbook" w:hAnsi="Century Schoolbook"/>
          <w:sz w:val="20"/>
        </w:rPr>
      </w:pPr>
    </w:p>
    <w:p w:rsidR="009E3CC8" w:rsidRPr="001E2379" w:rsidRDefault="009E3CC8" w:rsidP="00FF366F">
      <w:pPr>
        <w:jc w:val="both"/>
        <w:rPr>
          <w:rFonts w:ascii="Century Schoolbook" w:hAnsi="Century Schoolbook"/>
          <w:sz w:val="20"/>
        </w:rPr>
      </w:pPr>
    </w:p>
    <w:p w:rsidR="009E3CC8" w:rsidRPr="001E2379" w:rsidRDefault="000C22F0" w:rsidP="009E3CC8">
      <w:pPr>
        <w:jc w:val="both"/>
        <w:rPr>
          <w:rFonts w:ascii="Century Schoolbook" w:hAnsi="Century Schoolbook"/>
          <w:sz w:val="20"/>
        </w:rPr>
      </w:pPr>
      <w:r w:rsidRPr="001E2379">
        <w:rPr>
          <w:rFonts w:ascii="Century Schoolbook" w:hAnsi="Century Schoolbook"/>
          <w:b/>
          <w:sz w:val="20"/>
        </w:rPr>
        <w:t>Координатор конкурса:</w:t>
      </w:r>
      <w:r w:rsidRPr="001E2379">
        <w:rPr>
          <w:rFonts w:ascii="Century Schoolbook" w:hAnsi="Century Schoolbook"/>
          <w:sz w:val="20"/>
        </w:rPr>
        <w:t xml:space="preserve"> методист отдела экологического просвещения Заповедника Петухова Анастасия Игоревна. Справки по тел.: </w:t>
      </w:r>
      <w:r w:rsidR="009E3CC8" w:rsidRPr="001E2379">
        <w:rPr>
          <w:rFonts w:ascii="Century Schoolbook" w:hAnsi="Century Schoolbook"/>
          <w:sz w:val="20"/>
        </w:rPr>
        <w:t>(42737) 415-12</w:t>
      </w:r>
    </w:p>
    <w:sectPr w:rsidR="009E3CC8" w:rsidRPr="001E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621"/>
    <w:multiLevelType w:val="hybridMultilevel"/>
    <w:tmpl w:val="2756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E29"/>
    <w:multiLevelType w:val="hybridMultilevel"/>
    <w:tmpl w:val="7E66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26E6"/>
    <w:multiLevelType w:val="hybridMultilevel"/>
    <w:tmpl w:val="DE04DB4C"/>
    <w:lvl w:ilvl="0" w:tplc="AE5CAF26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16A2"/>
    <w:multiLevelType w:val="hybridMultilevel"/>
    <w:tmpl w:val="EA1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5AB"/>
    <w:multiLevelType w:val="hybridMultilevel"/>
    <w:tmpl w:val="8B06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58D9"/>
    <w:multiLevelType w:val="hybridMultilevel"/>
    <w:tmpl w:val="C936D3B0"/>
    <w:lvl w:ilvl="0" w:tplc="AE5CAF26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3121"/>
    <w:multiLevelType w:val="hybridMultilevel"/>
    <w:tmpl w:val="E424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55783"/>
    <w:multiLevelType w:val="multilevel"/>
    <w:tmpl w:val="4E1054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BC0F26"/>
    <w:multiLevelType w:val="hybridMultilevel"/>
    <w:tmpl w:val="A88E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4F"/>
    <w:rsid w:val="00037A6F"/>
    <w:rsid w:val="000C22F0"/>
    <w:rsid w:val="001409EF"/>
    <w:rsid w:val="00146825"/>
    <w:rsid w:val="001E2379"/>
    <w:rsid w:val="00203A4E"/>
    <w:rsid w:val="00241DC5"/>
    <w:rsid w:val="0027702F"/>
    <w:rsid w:val="002C6C61"/>
    <w:rsid w:val="002E33B3"/>
    <w:rsid w:val="003110AD"/>
    <w:rsid w:val="003A65D7"/>
    <w:rsid w:val="005E7414"/>
    <w:rsid w:val="00604214"/>
    <w:rsid w:val="006B7B53"/>
    <w:rsid w:val="00775FC7"/>
    <w:rsid w:val="007B564B"/>
    <w:rsid w:val="00834241"/>
    <w:rsid w:val="00861EEF"/>
    <w:rsid w:val="00950AEB"/>
    <w:rsid w:val="009E3CC8"/>
    <w:rsid w:val="00A03D13"/>
    <w:rsid w:val="00A332C2"/>
    <w:rsid w:val="00A7581F"/>
    <w:rsid w:val="00BA57A3"/>
    <w:rsid w:val="00D345C8"/>
    <w:rsid w:val="00DC47CC"/>
    <w:rsid w:val="00DF6F51"/>
    <w:rsid w:val="00E90A4F"/>
    <w:rsid w:val="00ED4BBE"/>
    <w:rsid w:val="00F06F0C"/>
    <w:rsid w:val="00F10B67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D116-C1C6-4CDD-98B6-5EF51FE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3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F366F"/>
    <w:rPr>
      <w:b/>
      <w:bCs/>
    </w:rPr>
  </w:style>
  <w:style w:type="paragraph" w:styleId="a7">
    <w:name w:val="List Paragraph"/>
    <w:basedOn w:val="a"/>
    <w:uiPriority w:val="34"/>
    <w:qFormat/>
    <w:rsid w:val="006042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34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620">
              <w:marLeft w:val="0"/>
              <w:marRight w:val="0"/>
              <w:marTop w:val="0"/>
              <w:marBottom w:val="0"/>
              <w:divBdr>
                <w:top w:val="dashed" w:sz="6" w:space="0" w:color="787878"/>
                <w:left w:val="dashed" w:sz="6" w:space="23" w:color="787878"/>
                <w:bottom w:val="dashed" w:sz="6" w:space="0" w:color="787878"/>
                <w:right w:val="dashed" w:sz="6" w:space="23" w:color="787878"/>
              </w:divBdr>
              <w:divsChild>
                <w:div w:id="7492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6513-35D8-4D79-BA92-07ED8979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Петухова</dc:creator>
  <cp:lastModifiedBy>Екатерина Артамонова</cp:lastModifiedBy>
  <cp:revision>2</cp:revision>
  <cp:lastPrinted>2018-11-22T23:38:00Z</cp:lastPrinted>
  <dcterms:created xsi:type="dcterms:W3CDTF">2018-11-22T23:40:00Z</dcterms:created>
  <dcterms:modified xsi:type="dcterms:W3CDTF">2018-11-22T23:40:00Z</dcterms:modified>
</cp:coreProperties>
</file>